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6CFB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spacing w:line="360" w:lineRule="exact"/>
        <w:rPr>
          <w:rFonts w:hint="eastAsia" w:ascii="宋体" w:hAnsi="宋体" w:eastAsia="宋体" w:cs="宋体"/>
          <w:bCs/>
          <w:sz w:val="44"/>
          <w:szCs w:val="4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t xml:space="preserve">附件 </w:t>
      </w:r>
    </w:p>
    <w:p w14:paraId="2FB330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center"/>
        <w:textAlignment w:val="auto"/>
        <w:rPr>
          <w:rFonts w:hint="eastAsia" w:ascii="宋体" w:hAnsi="宋体" w:eastAsia="宋体" w:cs="宋体"/>
          <w:b/>
          <w:bCs w:val="0"/>
          <w:spacing w:val="-6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b/>
          <w:bCs w:val="0"/>
          <w:spacing w:val="-6"/>
          <w:sz w:val="36"/>
          <w:szCs w:val="36"/>
          <w:lang w:eastAsia="zh-CN"/>
        </w:rPr>
        <w:t>报价一览表</w:t>
      </w:r>
    </w:p>
    <w:p w14:paraId="35D53B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rPr>
          <w:rFonts w:hint="eastAsia" w:ascii="宋体" w:hAnsi="宋体" w:eastAsia="宋体" w:cs="宋体"/>
          <w:bCs/>
          <w:spacing w:val="-6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spacing w:val="-6"/>
          <w:sz w:val="24"/>
          <w:szCs w:val="24"/>
        </w:rPr>
        <w:t>采 购 人：</w:t>
      </w:r>
      <w:r>
        <w:rPr>
          <w:rFonts w:hint="eastAsia" w:ascii="宋体" w:hAnsi="宋体" w:eastAsia="宋体" w:cs="宋体"/>
          <w:bCs/>
          <w:spacing w:val="-6"/>
          <w:sz w:val="24"/>
          <w:szCs w:val="24"/>
          <w:lang w:eastAsia="zh-CN"/>
        </w:rPr>
        <w:t>义乌市苏溪镇中心卫生院</w:t>
      </w:r>
    </w:p>
    <w:p w14:paraId="0140A44F">
      <w:pPr>
        <w:jc w:val="right"/>
        <w:rPr>
          <w:rFonts w:hint="eastAsia" w:ascii="宋体" w:hAnsi="宋体" w:eastAsia="宋体" w:cs="宋体"/>
          <w:sz w:val="24"/>
        </w:rPr>
      </w:pPr>
    </w:p>
    <w:p w14:paraId="717DA9BA">
      <w:pPr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单位：人民币（元）</w:t>
      </w:r>
    </w:p>
    <w:tbl>
      <w:tblPr>
        <w:tblStyle w:val="7"/>
        <w:tblpPr w:leftFromText="180" w:rightFromText="180" w:vertAnchor="text" w:horzAnchor="page" w:tblpX="1320" w:tblpY="176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2985"/>
        <w:gridCol w:w="3000"/>
        <w:gridCol w:w="2053"/>
      </w:tblGrid>
      <w:tr w14:paraId="25D6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1862" w:type="dxa"/>
            <w:noWrap w:val="0"/>
            <w:vAlign w:val="center"/>
          </w:tcPr>
          <w:p w14:paraId="7502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85" w:type="dxa"/>
            <w:noWrap w:val="0"/>
            <w:vAlign w:val="center"/>
          </w:tcPr>
          <w:p w14:paraId="1BFA0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服务期</w:t>
            </w:r>
          </w:p>
        </w:tc>
        <w:tc>
          <w:tcPr>
            <w:tcW w:w="3000" w:type="dxa"/>
            <w:noWrap w:val="0"/>
            <w:vAlign w:val="center"/>
          </w:tcPr>
          <w:p w14:paraId="78F16487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价格（元/年）</w:t>
            </w:r>
          </w:p>
        </w:tc>
        <w:tc>
          <w:tcPr>
            <w:tcW w:w="2053" w:type="dxa"/>
            <w:noWrap w:val="0"/>
            <w:vAlign w:val="center"/>
          </w:tcPr>
          <w:p w14:paraId="71EB6F9F"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备注</w:t>
            </w:r>
          </w:p>
        </w:tc>
      </w:tr>
      <w:tr w14:paraId="7DEEC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1862" w:type="dxa"/>
            <w:noWrap w:val="0"/>
            <w:vAlign w:val="center"/>
          </w:tcPr>
          <w:p w14:paraId="6BDED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胃肠镜设备</w:t>
            </w:r>
          </w:p>
          <w:p w14:paraId="619A2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lang w:val="en-US" w:eastAsia="zh-CN"/>
              </w:rPr>
              <w:t>维保服务项目</w:t>
            </w:r>
          </w:p>
        </w:tc>
        <w:tc>
          <w:tcPr>
            <w:tcW w:w="2985" w:type="dxa"/>
            <w:noWrap w:val="0"/>
            <w:vAlign w:val="center"/>
          </w:tcPr>
          <w:p w14:paraId="5A81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1年</w:t>
            </w:r>
          </w:p>
        </w:tc>
        <w:tc>
          <w:tcPr>
            <w:tcW w:w="3000" w:type="dxa"/>
            <w:noWrap w:val="0"/>
            <w:vAlign w:val="center"/>
          </w:tcPr>
          <w:p w14:paraId="08A36C1B">
            <w:pPr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053" w:type="dxa"/>
            <w:noWrap w:val="0"/>
            <w:vAlign w:val="center"/>
          </w:tcPr>
          <w:p w14:paraId="27CB07B7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8394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8" w:hRule="atLeast"/>
        </w:trPr>
        <w:tc>
          <w:tcPr>
            <w:tcW w:w="1862" w:type="dxa"/>
            <w:noWrap w:val="0"/>
            <w:vAlign w:val="center"/>
          </w:tcPr>
          <w:p w14:paraId="5D722E14"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合计</w:t>
            </w:r>
          </w:p>
          <w:p w14:paraId="21F9DEFA"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038" w:type="dxa"/>
            <w:gridSpan w:val="3"/>
            <w:noWrap w:val="0"/>
            <w:vAlign w:val="center"/>
          </w:tcPr>
          <w:p w14:paraId="2C7221C0">
            <w:pPr>
              <w:spacing w:line="360" w:lineRule="auto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人民币（小写）：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sz w:val="24"/>
              </w:rPr>
              <w:t>元</w:t>
            </w:r>
          </w:p>
          <w:p w14:paraId="43BAADF4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（大写）：</w:t>
            </w:r>
            <w:r>
              <w:rPr>
                <w:rFonts w:hint="eastAsia" w:ascii="宋体" w:hAnsi="宋体" w:eastAsia="宋体" w:cs="宋体"/>
                <w:sz w:val="24"/>
                <w:u w:val="single"/>
              </w:rPr>
              <w:t xml:space="preserve">          </w:t>
            </w:r>
            <w:r>
              <w:rPr>
                <w:rFonts w:hint="eastAsia" w:ascii="宋体" w:hAnsi="宋体" w:cs="宋体"/>
                <w:sz w:val="24"/>
                <w:u w:val="single"/>
                <w:lang w:val="en-US" w:eastAsia="zh-CN"/>
              </w:rPr>
              <w:t xml:space="preserve">                </w:t>
            </w:r>
          </w:p>
        </w:tc>
      </w:tr>
    </w:tbl>
    <w:p w14:paraId="40CB0377">
      <w:pPr>
        <w:bidi w:val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备注：本报价包含人工、配件、巡检、上门、备用设备、税费等完成本项目全部服务内容的一切费用，采购人不再另行支付其他任何费用。</w:t>
      </w:r>
    </w:p>
    <w:p w14:paraId="328DF22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eastAsia" w:ascii="仿宋" w:hAnsi="仿宋" w:eastAsia="仿宋" w:cs="仿宋"/>
          <w:b/>
          <w:bCs/>
          <w:color w:val="auto"/>
          <w:spacing w:val="-6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6"/>
          <w:sz w:val="21"/>
          <w:szCs w:val="21"/>
          <w:highlight w:val="none"/>
          <w:lang w:val="en-US" w:eastAsia="zh-CN"/>
        </w:rPr>
        <w:t xml:space="preserve">                                   </w:t>
      </w:r>
    </w:p>
    <w:p w14:paraId="753A1B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6"/>
          <w:sz w:val="21"/>
          <w:szCs w:val="21"/>
          <w:highlight w:val="non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sz w:val="24"/>
          <w:lang w:val="en-US" w:eastAsia="zh-CN"/>
        </w:rPr>
        <w:t>投标人名称（盖章）：</w:t>
      </w:r>
    </w:p>
    <w:p w14:paraId="36C615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投标代表签名：</w:t>
      </w:r>
    </w:p>
    <w:p w14:paraId="613FDC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联系电话：</w:t>
      </w:r>
    </w:p>
    <w:p w14:paraId="74761F8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center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                               日期：     年   月 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D56"/>
    <w:rsid w:val="000121F4"/>
    <w:rsid w:val="000E3C7F"/>
    <w:rsid w:val="001317E6"/>
    <w:rsid w:val="00182315"/>
    <w:rsid w:val="003A19E0"/>
    <w:rsid w:val="003E6E38"/>
    <w:rsid w:val="0059530E"/>
    <w:rsid w:val="008F15CB"/>
    <w:rsid w:val="00912D56"/>
    <w:rsid w:val="0099399A"/>
    <w:rsid w:val="00A66E21"/>
    <w:rsid w:val="00AD0F47"/>
    <w:rsid w:val="00B655B9"/>
    <w:rsid w:val="00B814A5"/>
    <w:rsid w:val="00C13CCB"/>
    <w:rsid w:val="00C275C2"/>
    <w:rsid w:val="06712BB6"/>
    <w:rsid w:val="0775355E"/>
    <w:rsid w:val="085312AA"/>
    <w:rsid w:val="0EFF4280"/>
    <w:rsid w:val="14557870"/>
    <w:rsid w:val="14C65DA6"/>
    <w:rsid w:val="151F4C59"/>
    <w:rsid w:val="15386A90"/>
    <w:rsid w:val="178D5376"/>
    <w:rsid w:val="17E0464F"/>
    <w:rsid w:val="35CA6407"/>
    <w:rsid w:val="37D90220"/>
    <w:rsid w:val="46BD5FCB"/>
    <w:rsid w:val="48BD345D"/>
    <w:rsid w:val="50F87728"/>
    <w:rsid w:val="5C3A6E47"/>
    <w:rsid w:val="63352116"/>
    <w:rsid w:val="65DE1F0D"/>
    <w:rsid w:val="6C8B0ECE"/>
    <w:rsid w:val="6DB67B98"/>
    <w:rsid w:val="71816E6E"/>
    <w:rsid w:val="784861D0"/>
    <w:rsid w:val="795F4A3B"/>
    <w:rsid w:val="7A55046D"/>
    <w:rsid w:val="7B575550"/>
    <w:rsid w:val="7F2F4F7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Dotum" w:eastAsia="仿宋_GB2312" w:cs="Times New Roman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qFormat/>
    <w:uiPriority w:val="0"/>
    <w:rPr>
      <w:rFonts w:ascii="仿宋_GB2312" w:hAnsi="Dotum" w:eastAsia="仿宋_GB2312" w:cs="Times New Roman"/>
      <w:sz w:val="18"/>
      <w:szCs w:val="18"/>
    </w:rPr>
  </w:style>
  <w:style w:type="character" w:customStyle="1" w:styleId="13">
    <w:name w:val="页脚 Char"/>
    <w:basedOn w:val="9"/>
    <w:link w:val="4"/>
    <w:qFormat/>
    <w:uiPriority w:val="0"/>
    <w:rPr>
      <w:rFonts w:ascii="仿宋_GB2312" w:hAnsi="Dotum" w:eastAsia="仿宋_GB2312" w:cs="Times New Roman"/>
      <w:sz w:val="18"/>
      <w:szCs w:val="18"/>
    </w:rPr>
  </w:style>
  <w:style w:type="character" w:customStyle="1" w:styleId="14">
    <w:name w:val="标题 3 Char"/>
    <w:basedOn w:val="9"/>
    <w:link w:val="3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15">
    <w:name w:val="time"/>
    <w:basedOn w:val="9"/>
    <w:qFormat/>
    <w:uiPriority w:val="0"/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1840</Words>
  <Characters>1948</Characters>
  <Lines>22</Lines>
  <Paragraphs>6</Paragraphs>
  <TotalTime>29</TotalTime>
  <ScaleCrop>false</ScaleCrop>
  <LinksUpToDate>false</LinksUpToDate>
  <CharactersWithSpaces>2239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2026-06-13T13:35:00Z</dcterms:created>
  <dc:creator>Administrator</dc:creator>
  <cp:lastModifiedBy>益小群</cp:lastModifiedBy>
  <cp:lastPrinted>2026-06-25T02:40:00Z</cp:lastPrinted>
  <dcterms:modified xsi:type="dcterms:W3CDTF">2026-07-28T01:57:45Z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eyJoZGlkIjoiMzUyMDVkYTMyNWIxMmRmMTJkOGMyYjQ4N2FkODhlODYiLCJ1c2VySWQiOiI1NzEwNzA5ODUifQ==</vt:lpwstr>
  </property>
  <property fmtid="{D5CDD505-2E9C-101B-9397-08002B2CF9AE}" pid="4" name="ICV">
    <vt:lpwstr>D7B49CF75E3D4DF19290DABBE946DC9B_13</vt:lpwstr>
  </property>
</Properties>
</file>