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6E22" w14:textId="77777777" w:rsidR="0029525D" w:rsidRDefault="0000000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5120A7C7" w14:textId="77777777" w:rsidR="0029525D" w:rsidRDefault="00000000">
      <w:pPr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零星印刷品报价单</w:t>
      </w:r>
    </w:p>
    <w:tbl>
      <w:tblPr>
        <w:tblStyle w:val="a5"/>
        <w:tblW w:w="14624" w:type="dxa"/>
        <w:jc w:val="center"/>
        <w:tblLook w:val="04A0" w:firstRow="1" w:lastRow="0" w:firstColumn="1" w:lastColumn="0" w:noHBand="0" w:noVBand="1"/>
      </w:tblPr>
      <w:tblGrid>
        <w:gridCol w:w="1361"/>
        <w:gridCol w:w="4206"/>
        <w:gridCol w:w="2254"/>
        <w:gridCol w:w="2703"/>
        <w:gridCol w:w="1272"/>
        <w:gridCol w:w="1414"/>
        <w:gridCol w:w="1414"/>
      </w:tblGrid>
      <w:tr w:rsidR="0029525D" w14:paraId="518DFC75" w14:textId="77777777">
        <w:trPr>
          <w:tblHeader/>
          <w:jc w:val="center"/>
        </w:trPr>
        <w:tc>
          <w:tcPr>
            <w:tcW w:w="1361" w:type="dxa"/>
            <w:vMerge w:val="restart"/>
            <w:vAlign w:val="center"/>
          </w:tcPr>
          <w:p w14:paraId="2FB4111B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尺寸</w:t>
            </w:r>
          </w:p>
        </w:tc>
        <w:tc>
          <w:tcPr>
            <w:tcW w:w="4206" w:type="dxa"/>
            <w:vMerge w:val="restart"/>
            <w:vAlign w:val="center"/>
          </w:tcPr>
          <w:p w14:paraId="42A5F2DA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2254" w:type="dxa"/>
            <w:vMerge w:val="restart"/>
            <w:vAlign w:val="center"/>
          </w:tcPr>
          <w:p w14:paraId="7F955B87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2703" w:type="dxa"/>
            <w:vAlign w:val="center"/>
          </w:tcPr>
          <w:p w14:paraId="0694B4EA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数量及价格</w:t>
            </w:r>
          </w:p>
        </w:tc>
        <w:tc>
          <w:tcPr>
            <w:tcW w:w="1272" w:type="dxa"/>
            <w:vMerge w:val="restart"/>
            <w:vAlign w:val="center"/>
          </w:tcPr>
          <w:p w14:paraId="7BDA8262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年预估量</w:t>
            </w:r>
          </w:p>
        </w:tc>
        <w:tc>
          <w:tcPr>
            <w:tcW w:w="1414" w:type="dxa"/>
            <w:vMerge w:val="restart"/>
            <w:vAlign w:val="center"/>
          </w:tcPr>
          <w:p w14:paraId="1C292263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单项总价（元）</w:t>
            </w:r>
          </w:p>
        </w:tc>
        <w:tc>
          <w:tcPr>
            <w:tcW w:w="1414" w:type="dxa"/>
            <w:vMerge w:val="restart"/>
            <w:vAlign w:val="center"/>
          </w:tcPr>
          <w:p w14:paraId="14E13DCA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29525D" w14:paraId="45247877" w14:textId="77777777">
        <w:trPr>
          <w:tblHeader/>
          <w:jc w:val="center"/>
        </w:trPr>
        <w:tc>
          <w:tcPr>
            <w:tcW w:w="1361" w:type="dxa"/>
            <w:vMerge/>
            <w:vAlign w:val="center"/>
          </w:tcPr>
          <w:p w14:paraId="73FD03F6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75A614C0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54" w:type="dxa"/>
            <w:vMerge/>
            <w:vAlign w:val="center"/>
          </w:tcPr>
          <w:p w14:paraId="35D60EAE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703" w:type="dxa"/>
            <w:vAlign w:val="center"/>
          </w:tcPr>
          <w:p w14:paraId="5185BF5F" w14:textId="77777777" w:rsidR="0029525D" w:rsidRDefault="0000000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</w:t>
            </w:r>
          </w:p>
        </w:tc>
        <w:tc>
          <w:tcPr>
            <w:tcW w:w="1272" w:type="dxa"/>
            <w:vMerge/>
            <w:vAlign w:val="center"/>
          </w:tcPr>
          <w:p w14:paraId="393BAF80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7E90F205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5B111527" w14:textId="77777777" w:rsidR="0029525D" w:rsidRDefault="0029525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29525D" w14:paraId="6A33D685" w14:textId="77777777">
        <w:trPr>
          <w:jc w:val="center"/>
        </w:trPr>
        <w:tc>
          <w:tcPr>
            <w:tcW w:w="1361" w:type="dxa"/>
            <w:vMerge w:val="restart"/>
            <w:vAlign w:val="center"/>
          </w:tcPr>
          <w:p w14:paraId="22B068C0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A4</w:t>
            </w:r>
          </w:p>
        </w:tc>
        <w:tc>
          <w:tcPr>
            <w:tcW w:w="4206" w:type="dxa"/>
            <w:vMerge w:val="restart"/>
            <w:vAlign w:val="center"/>
          </w:tcPr>
          <w:p w14:paraId="1C16E4F4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70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A4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60DBB78A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6604710D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4D5FA5AB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10000</w:t>
            </w:r>
          </w:p>
        </w:tc>
        <w:tc>
          <w:tcPr>
            <w:tcW w:w="1414" w:type="dxa"/>
            <w:vAlign w:val="center"/>
          </w:tcPr>
          <w:p w14:paraId="06C6ED31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F715412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47CE2B4B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4A16DD3A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024385DD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53FEB2C7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1AC26E29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21E5B8FD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7E593339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F3BAB9D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087CCB9E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474BAF82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70BA06AF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60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A4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250B2EE2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72578F7F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6B539DD6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510933C9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80185DE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64E1FDC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09054EF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03A1CCB8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022E14C5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328C1184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2F45C128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0D8FFF7F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1DD319E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95B6F44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36C5C21C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54886E91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157</w:t>
            </w:r>
            <w:r>
              <w:rPr>
                <w:rFonts w:ascii="Calibri" w:eastAsia="宋体" w:hint="eastAsia"/>
                <w:szCs w:val="21"/>
              </w:rPr>
              <w:t>克铜版纸</w:t>
            </w:r>
            <w:r>
              <w:rPr>
                <w:rFonts w:ascii="Calibri" w:eastAsia="宋体" w:hint="eastAsia"/>
                <w:szCs w:val="21"/>
              </w:rPr>
              <w:t>A4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6A3B93D3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彩色单面</w:t>
            </w:r>
          </w:p>
        </w:tc>
        <w:tc>
          <w:tcPr>
            <w:tcW w:w="2703" w:type="dxa"/>
            <w:vAlign w:val="center"/>
          </w:tcPr>
          <w:p w14:paraId="41B883B2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5609FDCB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711A479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193A26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28BF7AD9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42509021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62A601F7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1FEDA4E9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彩色双面</w:t>
            </w:r>
          </w:p>
        </w:tc>
        <w:tc>
          <w:tcPr>
            <w:tcW w:w="2703" w:type="dxa"/>
            <w:vAlign w:val="center"/>
          </w:tcPr>
          <w:p w14:paraId="3A6DB262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7DFB7F2F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508BC58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8EDD8E1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4DDED8CD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3A42C416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78E2BDE5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无碳复写</w:t>
            </w:r>
          </w:p>
          <w:p w14:paraId="3E060DA2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A4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1C224629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78BE920C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5299C2F2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6E53D0E7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96E97A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3413B50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1FF2F852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47F37B9D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8885FB3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1CD89216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7B7E984A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7B74C29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E55986E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06F62C45" w14:textId="77777777">
        <w:trPr>
          <w:jc w:val="center"/>
        </w:trPr>
        <w:tc>
          <w:tcPr>
            <w:tcW w:w="1361" w:type="dxa"/>
            <w:vMerge w:val="restart"/>
            <w:vAlign w:val="center"/>
          </w:tcPr>
          <w:p w14:paraId="5443A172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A5</w:t>
            </w:r>
          </w:p>
        </w:tc>
        <w:tc>
          <w:tcPr>
            <w:tcW w:w="4206" w:type="dxa"/>
            <w:vMerge w:val="restart"/>
            <w:vAlign w:val="center"/>
          </w:tcPr>
          <w:p w14:paraId="10D7BAFC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70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A5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4121B197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6307E758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0CE6DA2C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62432856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7B1CEB1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055DA7D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733560A6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143733B9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2E3316A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35BEC491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496440D6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4B86E134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F57F38F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51332A2D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780F2FD0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1BC7B6EC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60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A5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25A7321F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270B55B9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18017775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1AD4BE8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1709132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92858CB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20D2903A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31D5534C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1C40561B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0A94D344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47353B4B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238F84A6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9A287D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0C2431F6" w14:textId="77777777">
        <w:trPr>
          <w:jc w:val="center"/>
        </w:trPr>
        <w:tc>
          <w:tcPr>
            <w:tcW w:w="1361" w:type="dxa"/>
            <w:vMerge w:val="restart"/>
            <w:vAlign w:val="center"/>
          </w:tcPr>
          <w:p w14:paraId="3844E448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A3</w:t>
            </w:r>
          </w:p>
        </w:tc>
        <w:tc>
          <w:tcPr>
            <w:tcW w:w="4206" w:type="dxa"/>
            <w:vMerge w:val="restart"/>
            <w:vAlign w:val="center"/>
          </w:tcPr>
          <w:p w14:paraId="23E232A1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70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A3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74D87DBE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2A1DA661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39893133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302DACC1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D399F3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EEE66DD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79FDA062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54AE139D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4C585C5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4E7163D0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787B5FAE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7CEAF1B3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B15FC1E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1458AA14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61B015CF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1AFF29ED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红</w:t>
            </w:r>
            <w:r>
              <w:rPr>
                <w:rFonts w:ascii="Calibri" w:eastAsia="宋体" w:hint="eastAsia"/>
                <w:szCs w:val="21"/>
              </w:rPr>
              <w:t>70</w:t>
            </w:r>
            <w:r>
              <w:rPr>
                <w:rFonts w:ascii="Calibri" w:eastAsia="宋体" w:hint="eastAsia"/>
                <w:szCs w:val="21"/>
              </w:rPr>
              <w:t>克</w:t>
            </w:r>
            <w:r>
              <w:rPr>
                <w:rFonts w:ascii="Calibri" w:eastAsia="宋体" w:hint="eastAsia"/>
                <w:szCs w:val="21"/>
              </w:rPr>
              <w:t>A3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3DD3DF16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076D33B7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2F4EAB4B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2E46B41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6409F1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4D38DD7A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1A56284F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616778FE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651AE746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48A3BDCA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1CDA06EE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7804D23D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144DA8C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2D286678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30511CF5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32C134B0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无碳复写</w:t>
            </w:r>
            <w:r>
              <w:rPr>
                <w:rFonts w:ascii="Calibri" w:eastAsia="宋体" w:hint="eastAsia"/>
                <w:szCs w:val="21"/>
              </w:rPr>
              <w:t>A3</w:t>
            </w:r>
            <w:r>
              <w:rPr>
                <w:rFonts w:ascii="Calibri" w:eastAsia="宋体" w:hint="eastAsia"/>
                <w:szCs w:val="21"/>
              </w:rPr>
              <w:t>纸</w:t>
            </w:r>
          </w:p>
        </w:tc>
        <w:tc>
          <w:tcPr>
            <w:tcW w:w="2254" w:type="dxa"/>
            <w:vAlign w:val="center"/>
          </w:tcPr>
          <w:p w14:paraId="674BD08F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单面印刷</w:t>
            </w:r>
          </w:p>
        </w:tc>
        <w:tc>
          <w:tcPr>
            <w:tcW w:w="2703" w:type="dxa"/>
            <w:vAlign w:val="center"/>
          </w:tcPr>
          <w:p w14:paraId="5DCB350D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3E1C9FE0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52521368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E1E6E19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33E5EBA1" w14:textId="77777777">
        <w:trPr>
          <w:jc w:val="center"/>
        </w:trPr>
        <w:tc>
          <w:tcPr>
            <w:tcW w:w="1361" w:type="dxa"/>
            <w:vMerge/>
            <w:vAlign w:val="center"/>
          </w:tcPr>
          <w:p w14:paraId="4C0D429B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4206" w:type="dxa"/>
            <w:vMerge/>
            <w:vAlign w:val="center"/>
          </w:tcPr>
          <w:p w14:paraId="757986A7" w14:textId="77777777" w:rsidR="0029525D" w:rsidRDefault="0029525D">
            <w:pPr>
              <w:snapToGrid w:val="0"/>
              <w:jc w:val="left"/>
              <w:rPr>
                <w:rFonts w:ascii="Calibri" w:eastAsia="宋体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0C8DFCE8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6274DCEE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0F84B5C6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3DF74A19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548045F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1E552569" w14:textId="77777777">
        <w:trPr>
          <w:jc w:val="center"/>
        </w:trPr>
        <w:tc>
          <w:tcPr>
            <w:tcW w:w="5567" w:type="dxa"/>
            <w:gridSpan w:val="2"/>
            <w:vAlign w:val="center"/>
          </w:tcPr>
          <w:p w14:paraId="1C90FA7A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Ansi="宋体" w:cs="宋体" w:hint="eastAsia"/>
              </w:rPr>
              <w:t>三折页</w:t>
            </w:r>
          </w:p>
        </w:tc>
        <w:tc>
          <w:tcPr>
            <w:tcW w:w="2254" w:type="dxa"/>
            <w:vAlign w:val="center"/>
          </w:tcPr>
          <w:p w14:paraId="2404A789" w14:textId="77777777" w:rsidR="0029525D" w:rsidRDefault="00000000">
            <w:pPr>
              <w:snapToGrid w:val="0"/>
              <w:jc w:val="left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双面印刷</w:t>
            </w:r>
          </w:p>
        </w:tc>
        <w:tc>
          <w:tcPr>
            <w:tcW w:w="2703" w:type="dxa"/>
            <w:vAlign w:val="center"/>
          </w:tcPr>
          <w:p w14:paraId="1A2B2C1A" w14:textId="77777777" w:rsidR="0029525D" w:rsidRDefault="00000000">
            <w:pPr>
              <w:snapToGrid w:val="0"/>
              <w:jc w:val="center"/>
              <w:rPr>
                <w:rFonts w:ascii="Calibri" w:eastAsia="宋体"/>
                <w:szCs w:val="21"/>
              </w:rPr>
            </w:pPr>
            <w:r>
              <w:rPr>
                <w:rFonts w:ascii="Calibri" w:eastAsia="宋体" w:hint="eastAsia"/>
                <w:szCs w:val="21"/>
              </w:rPr>
              <w:t>元</w:t>
            </w:r>
            <w:r>
              <w:rPr>
                <w:rFonts w:ascii="Calibri" w:eastAsia="宋体" w:hint="eastAsia"/>
                <w:szCs w:val="21"/>
              </w:rPr>
              <w:t>/</w:t>
            </w:r>
            <w:r>
              <w:rPr>
                <w:rFonts w:ascii="Calibri" w:eastAsia="宋体" w:hint="eastAsia"/>
                <w:szCs w:val="21"/>
              </w:rPr>
              <w:t>张</w:t>
            </w:r>
          </w:p>
        </w:tc>
        <w:tc>
          <w:tcPr>
            <w:tcW w:w="1272" w:type="dxa"/>
            <w:vAlign w:val="center"/>
          </w:tcPr>
          <w:p w14:paraId="2C7D7FEF" w14:textId="77777777" w:rsidR="0029525D" w:rsidRDefault="00000000">
            <w:pPr>
              <w:widowControl/>
              <w:snapToGrid w:val="0"/>
              <w:jc w:val="center"/>
              <w:textAlignment w:val="center"/>
              <w:rPr>
                <w:rFonts w:ascii="Calibri"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414" w:type="dxa"/>
            <w:vAlign w:val="center"/>
          </w:tcPr>
          <w:p w14:paraId="380BA41F" w14:textId="77777777" w:rsidR="0029525D" w:rsidRDefault="0029525D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B35ED97" w14:textId="77777777" w:rsidR="0029525D" w:rsidRDefault="0029525D">
            <w:pPr>
              <w:snapToGrid w:val="0"/>
              <w:jc w:val="center"/>
              <w:rPr>
                <w:rFonts w:ascii="Calibri" w:eastAsia="宋体"/>
                <w:szCs w:val="21"/>
              </w:rPr>
            </w:pPr>
          </w:p>
        </w:tc>
      </w:tr>
      <w:tr w:rsidR="0029525D" w14:paraId="1981FEAE" w14:textId="77777777">
        <w:trPr>
          <w:jc w:val="center"/>
        </w:trPr>
        <w:tc>
          <w:tcPr>
            <w:tcW w:w="11796" w:type="dxa"/>
            <w:gridSpan w:val="5"/>
            <w:vAlign w:val="center"/>
          </w:tcPr>
          <w:p w14:paraId="328F0D39" w14:textId="77777777" w:rsidR="0029525D" w:rsidRDefault="00000000">
            <w:pPr>
              <w:snapToGrid w:val="0"/>
              <w:jc w:val="center"/>
              <w:rPr>
                <w:rFonts w:ascii="Calibri" w:eastAsia="宋体"/>
                <w:b/>
                <w:szCs w:val="21"/>
              </w:rPr>
            </w:pPr>
            <w:r>
              <w:rPr>
                <w:rFonts w:ascii="Calibri" w:eastAsia="宋体" w:hint="eastAsia"/>
                <w:b/>
                <w:szCs w:val="21"/>
              </w:rPr>
              <w:t>合计</w:t>
            </w:r>
          </w:p>
        </w:tc>
        <w:tc>
          <w:tcPr>
            <w:tcW w:w="1414" w:type="dxa"/>
            <w:vAlign w:val="center"/>
          </w:tcPr>
          <w:p w14:paraId="7F96BBCB" w14:textId="77777777" w:rsidR="0029525D" w:rsidRDefault="0029525D">
            <w:pPr>
              <w:snapToGrid w:val="0"/>
              <w:jc w:val="center"/>
              <w:rPr>
                <w:rFonts w:ascii="Calibri" w:eastAsia="宋体"/>
                <w:b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2405476" w14:textId="77777777" w:rsidR="0029525D" w:rsidRDefault="0029525D">
            <w:pPr>
              <w:snapToGrid w:val="0"/>
              <w:jc w:val="center"/>
              <w:rPr>
                <w:rFonts w:ascii="Calibri" w:eastAsia="宋体"/>
                <w:b/>
                <w:szCs w:val="21"/>
              </w:rPr>
            </w:pPr>
          </w:p>
        </w:tc>
      </w:tr>
    </w:tbl>
    <w:p w14:paraId="3B1D2811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</w:p>
    <w:p w14:paraId="10EA8D62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>1.</w:t>
      </w:r>
      <w:r>
        <w:rPr>
          <w:rFonts w:hint="eastAsia"/>
        </w:rPr>
        <w:t>投标报价是履行合同的最终价格，应包括运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工资、社保、技术指导、售后服务、税金、利润等完成本项目服务的所有费用。投标人的报价如有缺漏项，也将被视为投标优惠，已包含在总价范围内。</w:t>
      </w:r>
    </w:p>
    <w:p w14:paraId="2DBFB727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>2.</w:t>
      </w:r>
      <w:r>
        <w:rPr>
          <w:rFonts w:hint="eastAsia"/>
        </w:rPr>
        <w:t>投标报价为投标方所能承受的最低、最终一次性报价。</w:t>
      </w:r>
    </w:p>
    <w:p w14:paraId="3F4798F9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>3.</w:t>
      </w:r>
      <w:r>
        <w:rPr>
          <w:rFonts w:hint="eastAsia"/>
        </w:rPr>
        <w:t>总价超过预算价的投标将作无效标处理。</w:t>
      </w:r>
    </w:p>
    <w:p w14:paraId="29AFBFA0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投标人全称（盖章）：</w:t>
      </w:r>
    </w:p>
    <w:p w14:paraId="3F8D92E7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投标人代表（签字）：</w:t>
      </w:r>
    </w:p>
    <w:p w14:paraId="5DBE4D84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联系方式：</w:t>
      </w:r>
    </w:p>
    <w:p w14:paraId="2B6BE6F8" w14:textId="77777777" w:rsidR="0029525D" w:rsidRDefault="00000000">
      <w:pPr>
        <w:tabs>
          <w:tab w:val="left" w:pos="1051"/>
        </w:tabs>
        <w:jc w:val="left"/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29525D">
      <w:pgSz w:w="16838" w:h="11906" w:orient="landscape"/>
      <w:pgMar w:top="329" w:right="1213" w:bottom="329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5123" w14:textId="77777777" w:rsidR="000860C6" w:rsidRDefault="000860C6" w:rsidP="00C14FC9">
      <w:r>
        <w:separator/>
      </w:r>
    </w:p>
  </w:endnote>
  <w:endnote w:type="continuationSeparator" w:id="0">
    <w:p w14:paraId="3548DC5E" w14:textId="77777777" w:rsidR="000860C6" w:rsidRDefault="000860C6" w:rsidP="00C1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4A15" w14:textId="77777777" w:rsidR="000860C6" w:rsidRDefault="000860C6" w:rsidP="00C14FC9">
      <w:r>
        <w:separator/>
      </w:r>
    </w:p>
  </w:footnote>
  <w:footnote w:type="continuationSeparator" w:id="0">
    <w:p w14:paraId="46DBC136" w14:textId="77777777" w:rsidR="000860C6" w:rsidRDefault="000860C6" w:rsidP="00C1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C73A8"/>
    <w:multiLevelType w:val="singleLevel"/>
    <w:tmpl w:val="829C73A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45316BE"/>
    <w:multiLevelType w:val="singleLevel"/>
    <w:tmpl w:val="145316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19829123">
    <w:abstractNumId w:val="1"/>
  </w:num>
  <w:num w:numId="2" w16cid:durableId="13829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3NjE3NTU3N2U5NDBlYzRiMDlmODQ3MDQ4MDU5YmUifQ=="/>
  </w:docVars>
  <w:rsids>
    <w:rsidRoot w:val="00172A27"/>
    <w:rsid w:val="000860C6"/>
    <w:rsid w:val="00172A27"/>
    <w:rsid w:val="0029525D"/>
    <w:rsid w:val="00566BE0"/>
    <w:rsid w:val="00580E75"/>
    <w:rsid w:val="008165C5"/>
    <w:rsid w:val="008E504B"/>
    <w:rsid w:val="00C14FC9"/>
    <w:rsid w:val="00C622F6"/>
    <w:rsid w:val="00F100F8"/>
    <w:rsid w:val="03A31C3B"/>
    <w:rsid w:val="046F6B78"/>
    <w:rsid w:val="149D02A2"/>
    <w:rsid w:val="24E90441"/>
    <w:rsid w:val="2A923899"/>
    <w:rsid w:val="43780714"/>
    <w:rsid w:val="43B61B55"/>
    <w:rsid w:val="51DA5080"/>
    <w:rsid w:val="5C210191"/>
    <w:rsid w:val="62C858A6"/>
    <w:rsid w:val="64FA02FE"/>
    <w:rsid w:val="65AF6FCF"/>
    <w:rsid w:val="6BE7351F"/>
    <w:rsid w:val="6EBE4BF5"/>
    <w:rsid w:val="7536118E"/>
    <w:rsid w:val="7C6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3C329"/>
  <w15:docId w15:val="{EA2527EF-0F9F-4C82-8638-0B075811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 w:val="24"/>
    </w:rPr>
  </w:style>
  <w:style w:type="paragraph" w:styleId="a4">
    <w:name w:val="Body Text First Indent"/>
    <w:basedOn w:val="a0"/>
    <w:next w:val="TOC6"/>
    <w:qFormat/>
    <w:pPr>
      <w:spacing w:after="60" w:line="300" w:lineRule="auto"/>
      <w:ind w:firstLineChars="200" w:firstLine="200"/>
    </w:pPr>
    <w:rPr>
      <w:rFonts w:ascii="Arial" w:hAnsi="Arial"/>
      <w:kern w:val="0"/>
      <w:sz w:val="20"/>
    </w:rPr>
  </w:style>
  <w:style w:type="paragraph" w:styleId="TOC6">
    <w:name w:val="toc 6"/>
    <w:basedOn w:val="a"/>
    <w:next w:val="a"/>
    <w:qFormat/>
    <w:pPr>
      <w:ind w:left="1050"/>
      <w:jc w:val="left"/>
    </w:pPr>
    <w:rPr>
      <w:sz w:val="18"/>
      <w:szCs w:val="18"/>
    </w:rPr>
  </w:style>
  <w:style w:type="table" w:styleId="a5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4F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C14F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14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C14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450</Characters>
  <Application>Microsoft Office Word</Application>
  <DocSecurity>0</DocSecurity>
  <Lines>90</Lines>
  <Paragraphs>91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不是婴儿肥</cp:lastModifiedBy>
  <cp:revision>5</cp:revision>
  <cp:lastPrinted>2026-06-05T08:05:00Z</cp:lastPrinted>
  <dcterms:created xsi:type="dcterms:W3CDTF">2022-08-30T02:12:00Z</dcterms:created>
  <dcterms:modified xsi:type="dcterms:W3CDTF">2026-06-08T00:32:00Z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9FFE841D418A4B1E919204F351972F97_13</vt:lpwstr>
  </property>
  <property fmtid="{D5CDD505-2E9C-101B-9397-08002B2CF9AE}" pid="4" name="KSOTemplateDocerSaveRecord">
    <vt:lpwstr>eyJoZGlkIjoiYWYzMWZiYjI4MTBhODJkZWJhMDg1ZjA2NzQ4ZGZmYWEiLCJ1c2VySWQiOiIxMjAxMjgzODY5In0=</vt:lpwstr>
  </property>
</Properties>
</file>